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553F89">
        <w:rPr>
          <w:rFonts w:ascii="Times New Roman" w:eastAsia="MS Mincho" w:hAnsi="Times New Roman"/>
          <w:b w:val="0"/>
          <w:bCs w:val="0"/>
          <w:sz w:val="24"/>
          <w:szCs w:val="24"/>
        </w:rPr>
        <w:t>44</w:t>
      </w:r>
      <w:r w:rsidR="00CD4DA3">
        <w:rPr>
          <w:rFonts w:ascii="Times New Roman" w:eastAsia="MS Mincho" w:hAnsi="Times New Roman"/>
          <w:b w:val="0"/>
          <w:bCs w:val="0"/>
          <w:sz w:val="24"/>
          <w:szCs w:val="24"/>
        </w:rPr>
        <w:t>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45F20" w:rsidP="00CD4DA3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86MS0021-01-2026-002655-66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FE378B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FE378B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FE378B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 </w:t>
      </w:r>
      <w:r w:rsidRPr="00B80CC0" w:rsidR="00633EB2">
        <w:rPr>
          <w:bCs/>
          <w:sz w:val="28"/>
          <w:szCs w:val="28"/>
        </w:rPr>
        <w:t xml:space="preserve">ИНН  </w:t>
      </w:r>
      <w:r w:rsidR="00FE378B">
        <w:rPr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17.03.2026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FE378B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="00CD4DA3">
        <w:rPr>
          <w:sz w:val="28"/>
          <w:szCs w:val="28"/>
        </w:rPr>
        <w:t>300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</w:t>
      </w:r>
      <w:r>
        <w:rPr>
          <w:sz w:val="28"/>
          <w:szCs w:val="28"/>
        </w:rPr>
        <w:t>12180051</w:t>
      </w:r>
      <w:r w:rsidR="00CD4DA3">
        <w:rPr>
          <w:sz w:val="28"/>
          <w:szCs w:val="28"/>
        </w:rPr>
        <w:t>43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18.12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года по делу об административном правонарушении, </w:t>
      </w:r>
      <w:r w:rsidRPr="004119FB">
        <w:rPr>
          <w:sz w:val="28"/>
          <w:szCs w:val="28"/>
        </w:rPr>
        <w:t>предусмотренном ч.</w:t>
      </w:r>
      <w:r w:rsidR="00CD4DA3">
        <w:rPr>
          <w:sz w:val="28"/>
          <w:szCs w:val="28"/>
        </w:rPr>
        <w:t>6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15.01.2026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</w:t>
      </w:r>
      <w:r w:rsidRPr="004119FB">
        <w:rPr>
          <w:color w:val="FF0000"/>
          <w:sz w:val="28"/>
          <w:szCs w:val="28"/>
        </w:rPr>
        <w:t>вном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="00BE0E23">
        <w:rPr>
          <w:sz w:val="27"/>
          <w:szCs w:val="27"/>
        </w:rPr>
        <w:t xml:space="preserve">86 ХМ </w:t>
      </w:r>
      <w:r w:rsidRPr="00CD4DA3" w:rsidR="00CD4DA3">
        <w:rPr>
          <w:sz w:val="27"/>
          <w:szCs w:val="27"/>
        </w:rPr>
        <w:t>729371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13.04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CD4DA3">
        <w:rPr>
          <w:sz w:val="28"/>
          <w:szCs w:val="28"/>
        </w:rPr>
        <w:t>1881058625</w:t>
      </w:r>
      <w:r w:rsidR="00CD4DA3">
        <w:rPr>
          <w:sz w:val="28"/>
          <w:szCs w:val="28"/>
        </w:rPr>
        <w:t>1218005143</w:t>
      </w:r>
      <w:r w:rsidRPr="004119FB" w:rsidR="00CD4DA3">
        <w:rPr>
          <w:sz w:val="28"/>
          <w:szCs w:val="28"/>
        </w:rPr>
        <w:t xml:space="preserve"> от  </w:t>
      </w:r>
      <w:r w:rsidR="00CD4DA3">
        <w:rPr>
          <w:sz w:val="28"/>
          <w:szCs w:val="28"/>
        </w:rPr>
        <w:t>18.12</w:t>
      </w:r>
      <w:r w:rsidRPr="004119FB" w:rsidR="00CD4DA3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CD4DA3">
        <w:rPr>
          <w:sz w:val="28"/>
          <w:szCs w:val="28"/>
        </w:rPr>
        <w:t>300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</w:t>
      </w:r>
      <w:r>
        <w:rPr>
          <w:sz w:val="27"/>
          <w:szCs w:val="27"/>
        </w:rPr>
        <w:t>мотренного ч.</w:t>
      </w:r>
      <w:r w:rsidR="00CD4DA3">
        <w:rPr>
          <w:sz w:val="27"/>
          <w:szCs w:val="27"/>
        </w:rPr>
        <w:t>6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Федерации об </w:t>
      </w:r>
      <w:r>
        <w:rPr>
          <w:color w:val="000000"/>
          <w:sz w:val="27"/>
          <w:szCs w:val="27"/>
        </w:rPr>
        <w:t>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CD4DA3">
        <w:rPr>
          <w:sz w:val="28"/>
          <w:szCs w:val="28"/>
        </w:rPr>
        <w:t>1881058625</w:t>
      </w:r>
      <w:r w:rsidR="00CD4DA3">
        <w:rPr>
          <w:sz w:val="28"/>
          <w:szCs w:val="28"/>
        </w:rPr>
        <w:t>1218005143</w:t>
      </w:r>
      <w:r w:rsidRPr="004119FB" w:rsidR="00CD4DA3">
        <w:rPr>
          <w:sz w:val="28"/>
          <w:szCs w:val="28"/>
        </w:rPr>
        <w:t xml:space="preserve"> от  </w:t>
      </w:r>
      <w:r w:rsidR="00CD4DA3">
        <w:rPr>
          <w:sz w:val="28"/>
          <w:szCs w:val="28"/>
        </w:rPr>
        <w:t>18.12</w:t>
      </w:r>
      <w:r w:rsidRPr="004119FB" w:rsidR="00CD4DA3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AD04F5">
        <w:rPr>
          <w:color w:val="000000"/>
          <w:sz w:val="28"/>
          <w:szCs w:val="28"/>
        </w:rPr>
        <w:t>15.01.2026</w:t>
      </w:r>
      <w:r w:rsidRPr="004119FB" w:rsidR="00AD04F5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D04F5">
        <w:rPr>
          <w:sz w:val="28"/>
          <w:szCs w:val="28"/>
        </w:rPr>
        <w:t>16.03.2026</w:t>
      </w:r>
      <w:r w:rsidRPr="004119FB" w:rsidR="00AD04F5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CD4DA3">
        <w:rPr>
          <w:sz w:val="28"/>
          <w:szCs w:val="28"/>
        </w:rPr>
        <w:t>300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</w:t>
      </w:r>
      <w:r>
        <w:rPr>
          <w:color w:val="000000"/>
          <w:sz w:val="27"/>
          <w:szCs w:val="27"/>
        </w:rPr>
        <w:t xml:space="preserve">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</w:t>
      </w:r>
      <w:r>
        <w:rPr>
          <w:sz w:val="27"/>
          <w:szCs w:val="27"/>
        </w:rPr>
        <w:t>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</w:t>
      </w:r>
      <w:r>
        <w:rPr>
          <w:sz w:val="27"/>
          <w:szCs w:val="27"/>
        </w:rPr>
        <w:t xml:space="preserve">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</w:t>
      </w:r>
      <w:r>
        <w:rPr>
          <w:color w:val="000000"/>
          <w:sz w:val="27"/>
          <w:szCs w:val="27"/>
        </w:rPr>
        <w:t xml:space="preserve">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CD4DA3">
        <w:rPr>
          <w:color w:val="000000"/>
          <w:sz w:val="28"/>
          <w:szCs w:val="28"/>
        </w:rPr>
        <w:t>60</w:t>
      </w:r>
      <w:r w:rsidRPr="004119FB">
        <w:rPr>
          <w:color w:val="000000"/>
          <w:sz w:val="28"/>
          <w:szCs w:val="28"/>
        </w:rPr>
        <w:t>00 (</w:t>
      </w:r>
      <w:r w:rsidR="00CD4DA3">
        <w:rPr>
          <w:color w:val="000000"/>
          <w:sz w:val="28"/>
          <w:szCs w:val="28"/>
        </w:rPr>
        <w:t>шести</w:t>
      </w:r>
      <w:r w:rsidR="002F389D">
        <w:rPr>
          <w:color w:val="000000"/>
          <w:sz w:val="28"/>
          <w:szCs w:val="28"/>
        </w:rPr>
        <w:t xml:space="preserve"> тысяч</w:t>
      </w:r>
      <w:r w:rsidR="00CD4DA3">
        <w:rPr>
          <w:color w:val="000000"/>
          <w:sz w:val="28"/>
          <w:szCs w:val="28"/>
        </w:rPr>
        <w:t>)</w:t>
      </w:r>
      <w:r w:rsidRPr="004119FB">
        <w:rPr>
          <w:color w:val="000000"/>
          <w:sz w:val="28"/>
          <w:szCs w:val="28"/>
        </w:rPr>
        <w:t xml:space="preserve">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CD4DA3" w:rsidR="00CD4DA3">
        <w:rPr>
          <w:color w:val="0D0D0D" w:themeColor="text1" w:themeTint="F2"/>
          <w:sz w:val="28"/>
          <w:szCs w:val="28"/>
        </w:rPr>
        <w:t>0412365400215004422620105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</w:t>
      </w:r>
      <w:r w:rsidRPr="004119FB">
        <w:rPr>
          <w:color w:val="0D0D0D" w:themeColor="text1" w:themeTint="F2"/>
          <w:sz w:val="28"/>
          <w:szCs w:val="28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4119FB">
        <w:rPr>
          <w:color w:val="0D0D0D" w:themeColor="text1" w:themeTint="F2"/>
          <w:sz w:val="28"/>
          <w:szCs w:val="28"/>
        </w:rPr>
        <w:t xml:space="preserve">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</w:t>
      </w:r>
      <w:r w:rsidRPr="002A5494">
        <w:rPr>
          <w:color w:val="0D0D0D" w:themeColor="text1" w:themeTint="F2"/>
          <w:sz w:val="28"/>
          <w:szCs w:val="28"/>
        </w:rPr>
        <w:t>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78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0B472F"/>
    <w:rsid w:val="00163755"/>
    <w:rsid w:val="00166C33"/>
    <w:rsid w:val="00171847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CD4DA3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  <w:rsid w:val="00FE3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